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53" w:rsidRDefault="00DD2D90" w:rsidP="00A85438">
      <w:pPr>
        <w:spacing w:after="0"/>
        <w:jc w:val="center"/>
        <w:rPr>
          <w:rFonts w:ascii="Arial" w:hAnsi="Arial" w:cs="Arial"/>
          <w:b/>
          <w:sz w:val="36"/>
          <w:u w:val="single"/>
        </w:rPr>
      </w:pPr>
      <w:r w:rsidRPr="002A4823">
        <w:rPr>
          <w:rFonts w:ascii="Arial" w:hAnsi="Arial" w:cs="Arial"/>
          <w:b/>
          <w:sz w:val="36"/>
          <w:u w:val="single"/>
        </w:rPr>
        <w:t>ATTESTATION MEDICALE</w:t>
      </w:r>
      <w:r w:rsidR="00361E9A">
        <w:rPr>
          <w:rFonts w:ascii="Arial" w:hAnsi="Arial" w:cs="Arial"/>
          <w:b/>
          <w:sz w:val="36"/>
          <w:u w:val="single"/>
        </w:rPr>
        <w:t xml:space="preserve"> </w:t>
      </w:r>
      <w:r w:rsidR="00191253">
        <w:rPr>
          <w:rFonts w:ascii="Arial" w:hAnsi="Arial" w:cs="Arial"/>
          <w:b/>
          <w:sz w:val="36"/>
          <w:u w:val="single"/>
        </w:rPr>
        <w:t xml:space="preserve"> </w:t>
      </w:r>
    </w:p>
    <w:p w:rsidR="00DD2D90" w:rsidRDefault="00191253" w:rsidP="00A85438">
      <w:pPr>
        <w:spacing w:after="0"/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Prise en charge simplifiée</w:t>
      </w:r>
      <w:r w:rsidR="00967184">
        <w:rPr>
          <w:rFonts w:ascii="Arial" w:hAnsi="Arial" w:cs="Arial"/>
          <w:b/>
          <w:sz w:val="36"/>
          <w:u w:val="single"/>
        </w:rPr>
        <w:t xml:space="preserve"> de l’</w:t>
      </w:r>
      <w:r w:rsidR="00361E9A">
        <w:rPr>
          <w:rFonts w:ascii="Arial" w:hAnsi="Arial" w:cs="Arial"/>
          <w:b/>
          <w:sz w:val="36"/>
          <w:u w:val="single"/>
        </w:rPr>
        <w:t>Hépatite C</w:t>
      </w:r>
    </w:p>
    <w:p w:rsidR="00967184" w:rsidRPr="00967184" w:rsidRDefault="00967184" w:rsidP="00967184">
      <w:pPr>
        <w:spacing w:after="0"/>
        <w:jc w:val="center"/>
        <w:rPr>
          <w:b/>
          <w:sz w:val="14"/>
        </w:rPr>
      </w:pPr>
      <w:r w:rsidRPr="00967184">
        <w:rPr>
          <w:rFonts w:ascii="Arial" w:hAnsi="Arial" w:cs="Arial"/>
          <w:b/>
        </w:rPr>
        <w:t>(Selon les modalités d</w:t>
      </w:r>
      <w:r w:rsidR="00BD5980">
        <w:rPr>
          <w:rFonts w:ascii="Arial" w:hAnsi="Arial" w:cs="Arial"/>
          <w:b/>
        </w:rPr>
        <w:t>es recommandations HAS MAJ septembre</w:t>
      </w:r>
      <w:r w:rsidRPr="00967184">
        <w:rPr>
          <w:rFonts w:ascii="Arial" w:hAnsi="Arial" w:cs="Arial"/>
          <w:b/>
        </w:rPr>
        <w:t xml:space="preserve"> 2019</w:t>
      </w:r>
      <w:r w:rsidRPr="00967184">
        <w:rPr>
          <w:b/>
          <w:sz w:val="14"/>
        </w:rPr>
        <w:t xml:space="preserve"> </w:t>
      </w:r>
    </w:p>
    <w:p w:rsidR="00967184" w:rsidRPr="00967184" w:rsidRDefault="00967184" w:rsidP="00967184">
      <w:pPr>
        <w:spacing w:after="0"/>
        <w:jc w:val="center"/>
        <w:rPr>
          <w:rFonts w:ascii="Arial" w:hAnsi="Arial" w:cs="Arial"/>
          <w:b/>
        </w:rPr>
      </w:pPr>
      <w:r w:rsidRPr="00967184">
        <w:rPr>
          <w:rFonts w:ascii="Arial" w:hAnsi="Arial" w:cs="Arial"/>
          <w:b/>
        </w:rPr>
        <w:t>Hépatite C : prise en charge simplifiée chez l’adulte)</w:t>
      </w:r>
    </w:p>
    <w:p w:rsidR="00A85438" w:rsidRPr="00A85438" w:rsidRDefault="00A85438" w:rsidP="00A85438">
      <w:pPr>
        <w:spacing w:after="0"/>
        <w:jc w:val="center"/>
        <w:rPr>
          <w:rFonts w:ascii="Arial" w:hAnsi="Arial" w:cs="Arial"/>
          <w:sz w:val="18"/>
          <w:u w:val="single"/>
        </w:rPr>
      </w:pPr>
      <w:r w:rsidRPr="00A85438">
        <w:rPr>
          <w:rFonts w:ascii="Arial" w:hAnsi="Arial" w:cs="Arial"/>
          <w:sz w:val="18"/>
          <w:u w:val="single"/>
        </w:rPr>
        <w:t>À joindre avec l’ordonnance du patient pour faciliter la délivrance des médicaments</w:t>
      </w:r>
    </w:p>
    <w:p w:rsidR="00DD2D90" w:rsidRPr="00DD2D90" w:rsidRDefault="00DD2D90">
      <w:pPr>
        <w:rPr>
          <w:rFonts w:ascii="Arial" w:hAnsi="Arial" w:cs="Arial"/>
          <w:b/>
          <w:u w:val="single"/>
        </w:rPr>
      </w:pPr>
      <w:r w:rsidRPr="00DD2D90">
        <w:rPr>
          <w:rFonts w:ascii="Arial" w:hAnsi="Arial" w:cs="Arial"/>
          <w:b/>
          <w:u w:val="single"/>
        </w:rPr>
        <w:t>Patient</w:t>
      </w:r>
    </w:p>
    <w:p w:rsidR="00DD2D90" w:rsidRPr="00DD2D90" w:rsidRDefault="00DD2D90">
      <w:pPr>
        <w:rPr>
          <w:rFonts w:ascii="Arial" w:hAnsi="Arial" w:cs="Arial"/>
        </w:rPr>
      </w:pPr>
      <w:r w:rsidRPr="00DD2D90">
        <w:rPr>
          <w:rFonts w:ascii="Arial" w:hAnsi="Arial" w:cs="Arial"/>
        </w:rPr>
        <w:t>Nom :</w:t>
      </w:r>
      <w:r w:rsidRPr="00DD2D90">
        <w:rPr>
          <w:rFonts w:ascii="Arial" w:hAnsi="Arial" w:cs="Arial"/>
        </w:rPr>
        <w:tab/>
      </w:r>
      <w:r w:rsidRPr="00DD2D90">
        <w:rPr>
          <w:rFonts w:ascii="Arial" w:hAnsi="Arial" w:cs="Arial"/>
        </w:rPr>
        <w:tab/>
      </w:r>
      <w:r w:rsidRPr="00DD2D90">
        <w:rPr>
          <w:rFonts w:ascii="Arial" w:hAnsi="Arial" w:cs="Arial"/>
        </w:rPr>
        <w:tab/>
      </w:r>
      <w:r w:rsidRPr="00DD2D90">
        <w:rPr>
          <w:rFonts w:ascii="Arial" w:hAnsi="Arial" w:cs="Arial"/>
        </w:rPr>
        <w:tab/>
      </w:r>
      <w:r w:rsidRPr="00DD2D90">
        <w:rPr>
          <w:rFonts w:ascii="Arial" w:hAnsi="Arial" w:cs="Arial"/>
        </w:rPr>
        <w:tab/>
      </w:r>
      <w:r w:rsidRPr="00DD2D90">
        <w:rPr>
          <w:rFonts w:ascii="Arial" w:hAnsi="Arial" w:cs="Arial"/>
        </w:rPr>
        <w:tab/>
        <w:t>Prénom :</w:t>
      </w:r>
    </w:p>
    <w:p w:rsidR="00DD2D90" w:rsidRPr="00DD2D90" w:rsidRDefault="00DD2D90">
      <w:pPr>
        <w:rPr>
          <w:rFonts w:ascii="Arial" w:hAnsi="Arial" w:cs="Arial"/>
        </w:rPr>
      </w:pPr>
      <w:r w:rsidRPr="00DD2D90">
        <w:rPr>
          <w:rFonts w:ascii="Arial" w:hAnsi="Arial" w:cs="Arial"/>
        </w:rPr>
        <w:t>Date de naissance :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2127"/>
        <w:gridCol w:w="1984"/>
      </w:tblGrid>
      <w:tr w:rsidR="00E92585" w:rsidRPr="00DD2D90" w:rsidTr="00191253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E92585" w:rsidRPr="0070169F" w:rsidRDefault="00E92585" w:rsidP="00BB5138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Niveau de Fibrose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92585" w:rsidRPr="0070169F" w:rsidRDefault="00E92585" w:rsidP="00BB5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</w:t>
            </w:r>
            <w:r w:rsidRPr="0070169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92585" w:rsidRPr="0070169F" w:rsidRDefault="00E92585" w:rsidP="00BB5138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92585" w:rsidRPr="0070169F" w:rsidRDefault="00E92585" w:rsidP="00BB5138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92585" w:rsidRPr="0070169F" w:rsidRDefault="00E92585" w:rsidP="00BB5138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4</w:t>
            </w:r>
          </w:p>
        </w:tc>
      </w:tr>
      <w:tr w:rsidR="00E92585" w:rsidRPr="00DD2D90" w:rsidTr="00E92585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E92585" w:rsidRPr="0070169F" w:rsidRDefault="00E92585" w:rsidP="00BB51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2585" w:rsidRDefault="00E92585" w:rsidP="00BB51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2585" w:rsidRPr="0070169F" w:rsidRDefault="00E92585" w:rsidP="00BB51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92585" w:rsidRPr="0070169F" w:rsidRDefault="00E92585" w:rsidP="00BB51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92585" w:rsidRPr="0070169F" w:rsidRDefault="00E92585" w:rsidP="00BB513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4823" w:rsidRPr="00DD2D90" w:rsidTr="00BD5980">
        <w:trPr>
          <w:trHeight w:val="47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2A4823" w:rsidRPr="0070169F" w:rsidRDefault="00E92585" w:rsidP="00BB5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Charge Virale PCR VHC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4823" w:rsidRPr="00DD2D90" w:rsidRDefault="002A4823" w:rsidP="00BB5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A4823" w:rsidRPr="00DD2D90" w:rsidRDefault="00BD5980" w:rsidP="00BB5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la PCR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4823" w:rsidRPr="00DD2D90" w:rsidRDefault="002A4823" w:rsidP="00BB51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A4823" w:rsidRPr="00DD2D90" w:rsidRDefault="002A4823" w:rsidP="00BB5138">
            <w:pPr>
              <w:jc w:val="center"/>
              <w:rPr>
                <w:rFonts w:ascii="Arial" w:hAnsi="Arial" w:cs="Arial"/>
              </w:rPr>
            </w:pPr>
          </w:p>
        </w:tc>
      </w:tr>
      <w:tr w:rsidR="00191253" w:rsidRPr="00DD2D90" w:rsidTr="00191253">
        <w:trPr>
          <w:trHeight w:val="461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191253" w:rsidRDefault="00191253" w:rsidP="00E751D7">
            <w:pPr>
              <w:jc w:val="center"/>
              <w:rPr>
                <w:rFonts w:ascii="Arial" w:hAnsi="Arial" w:cs="Arial"/>
                <w:b/>
              </w:rPr>
            </w:pPr>
            <w:r w:rsidRPr="0070169F">
              <w:rPr>
                <w:rFonts w:ascii="Arial" w:hAnsi="Arial" w:cs="Arial"/>
                <w:b/>
              </w:rPr>
              <w:t>Traitement</w:t>
            </w:r>
          </w:p>
          <w:p w:rsidR="00191253" w:rsidRPr="006D1C96" w:rsidRDefault="00191253" w:rsidP="00285D5F">
            <w:pPr>
              <w:jc w:val="center"/>
              <w:rPr>
                <w:rFonts w:ascii="Arial" w:hAnsi="Arial" w:cs="Arial"/>
                <w:b/>
                <w:color w:val="00B050"/>
                <w:sz w:val="16"/>
              </w:rPr>
            </w:pPr>
            <w:r w:rsidRPr="006D1C96">
              <w:rPr>
                <w:rFonts w:ascii="Arial" w:hAnsi="Arial" w:cs="Arial"/>
                <w:b/>
                <w:color w:val="00B050"/>
                <w:sz w:val="16"/>
              </w:rPr>
              <w:t xml:space="preserve">(disponible en PUI </w:t>
            </w:r>
          </w:p>
          <w:p w:rsidR="00191253" w:rsidRPr="0070169F" w:rsidRDefault="00191253" w:rsidP="00285D5F">
            <w:pPr>
              <w:jc w:val="center"/>
              <w:rPr>
                <w:rFonts w:ascii="Arial" w:hAnsi="Arial" w:cs="Arial"/>
                <w:b/>
              </w:rPr>
            </w:pPr>
            <w:r w:rsidRPr="006D1C96">
              <w:rPr>
                <w:rFonts w:ascii="Arial" w:hAnsi="Arial" w:cs="Arial"/>
                <w:b/>
                <w:color w:val="00B050"/>
                <w:sz w:val="16"/>
              </w:rPr>
              <w:t>et officine de ville)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:rsidR="00191253" w:rsidRDefault="00191253" w:rsidP="00285D5F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MAVIRET</w:t>
            </w:r>
          </w:p>
          <w:p w:rsidR="00997FF2" w:rsidRDefault="00997FF2" w:rsidP="00285D5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(GLECAPREVIR/PIBRENTASVIR </w:t>
            </w:r>
          </w:p>
          <w:p w:rsidR="00997FF2" w:rsidRPr="0070169F" w:rsidRDefault="00997FF2" w:rsidP="00285D5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 comprimés par jour)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:rsidR="00191253" w:rsidRDefault="00191253" w:rsidP="00285D5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0169F">
              <w:rPr>
                <w:rFonts w:ascii="Arial" w:hAnsi="Arial" w:cs="Arial"/>
                <w:b/>
                <w:sz w:val="20"/>
              </w:rPr>
              <w:t>EPCLUSA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997FF2" w:rsidRDefault="00997FF2" w:rsidP="00285D5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(SOFOSBUVIR / VELPATASVIR </w:t>
            </w:r>
          </w:p>
          <w:p w:rsidR="00997FF2" w:rsidRPr="0070169F" w:rsidRDefault="00997FF2" w:rsidP="00285D5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 comprimé par jour)</w:t>
            </w:r>
          </w:p>
        </w:tc>
      </w:tr>
      <w:tr w:rsidR="00191253" w:rsidRPr="00DD2D90" w:rsidTr="00191253">
        <w:trPr>
          <w:trHeight w:val="349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191253" w:rsidRDefault="00191253" w:rsidP="008B70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91253" w:rsidRPr="0070169F" w:rsidRDefault="00191253" w:rsidP="0070169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191253" w:rsidRPr="0070169F" w:rsidRDefault="00191253" w:rsidP="0070169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C430E" w:rsidRPr="00DD2D90" w:rsidTr="005C430E">
        <w:trPr>
          <w:trHeight w:val="349"/>
        </w:trPr>
        <w:tc>
          <w:tcPr>
            <w:tcW w:w="1951" w:type="dxa"/>
            <w:shd w:val="clear" w:color="auto" w:fill="D9D9D9" w:themeFill="background1" w:themeFillShade="D9"/>
          </w:tcPr>
          <w:p w:rsidR="005C430E" w:rsidRPr="005C430E" w:rsidRDefault="005C430E" w:rsidP="005C430E">
            <w:pPr>
              <w:jc w:val="center"/>
              <w:rPr>
                <w:rFonts w:ascii="Arial" w:hAnsi="Arial" w:cs="Arial"/>
                <w:b/>
              </w:rPr>
            </w:pPr>
            <w:r w:rsidRPr="005C430E">
              <w:rPr>
                <w:rFonts w:ascii="Arial" w:hAnsi="Arial" w:cs="Arial"/>
                <w:b/>
              </w:rPr>
              <w:t xml:space="preserve">Durée </w:t>
            </w:r>
            <w:r>
              <w:rPr>
                <w:rFonts w:ascii="Arial" w:hAnsi="Arial" w:cs="Arial"/>
                <w:b/>
              </w:rPr>
              <w:t>traitement</w:t>
            </w:r>
          </w:p>
        </w:tc>
        <w:tc>
          <w:tcPr>
            <w:tcW w:w="7938" w:type="dxa"/>
            <w:gridSpan w:val="4"/>
            <w:vAlign w:val="center"/>
          </w:tcPr>
          <w:p w:rsidR="005C430E" w:rsidRPr="0070169F" w:rsidRDefault="005C430E" w:rsidP="005C430E">
            <w:pPr>
              <w:rPr>
                <w:rFonts w:ascii="Arial" w:hAnsi="Arial" w:cs="Arial"/>
                <w:sz w:val="20"/>
              </w:rPr>
            </w:pPr>
          </w:p>
        </w:tc>
      </w:tr>
    </w:tbl>
    <w:p w:rsidR="00DD2D90" w:rsidRPr="00DD2D90" w:rsidRDefault="00DD2D90" w:rsidP="005C430E">
      <w:pPr>
        <w:spacing w:after="0"/>
        <w:rPr>
          <w:rFonts w:ascii="Arial" w:hAnsi="Arial" w:cs="Arial"/>
        </w:rPr>
      </w:pPr>
    </w:p>
    <w:p w:rsidR="002A0992" w:rsidRDefault="00DD2D90" w:rsidP="005C430E">
      <w:pPr>
        <w:rPr>
          <w:rFonts w:ascii="Arial" w:hAnsi="Arial" w:cs="Arial"/>
        </w:rPr>
      </w:pPr>
      <w:r w:rsidRPr="00DD2D90">
        <w:rPr>
          <w:rFonts w:ascii="Arial" w:hAnsi="Arial" w:cs="Arial"/>
          <w:b/>
        </w:rPr>
        <w:t xml:space="preserve">Je  certifie </w:t>
      </w:r>
      <w:r w:rsidRPr="00DD2D90">
        <w:rPr>
          <w:rFonts w:ascii="Arial" w:hAnsi="Arial" w:cs="Arial"/>
        </w:rPr>
        <w:t xml:space="preserve">que </w:t>
      </w:r>
      <w:r w:rsidR="002A0992">
        <w:rPr>
          <w:rFonts w:ascii="Arial" w:hAnsi="Arial" w:cs="Arial"/>
        </w:rPr>
        <w:t>l’</w:t>
      </w:r>
      <w:r w:rsidR="00191253">
        <w:rPr>
          <w:rFonts w:ascii="Arial" w:hAnsi="Arial" w:cs="Arial"/>
        </w:rPr>
        <w:t>état</w:t>
      </w:r>
      <w:r w:rsidR="002A0992">
        <w:rPr>
          <w:rFonts w:ascii="Arial" w:hAnsi="Arial" w:cs="Arial"/>
        </w:rPr>
        <w:t xml:space="preserve"> </w:t>
      </w:r>
      <w:r w:rsidR="00191253">
        <w:rPr>
          <w:rFonts w:ascii="Arial" w:hAnsi="Arial" w:cs="Arial"/>
        </w:rPr>
        <w:t xml:space="preserve">de santé </w:t>
      </w:r>
      <w:r w:rsidR="002A0992">
        <w:rPr>
          <w:rFonts w:ascii="Arial" w:hAnsi="Arial" w:cs="Arial"/>
        </w:rPr>
        <w:t xml:space="preserve">de ce patient entre dans les </w:t>
      </w:r>
      <w:r w:rsidR="00191253">
        <w:rPr>
          <w:rFonts w:ascii="Arial" w:hAnsi="Arial" w:cs="Arial"/>
        </w:rPr>
        <w:t>critères</w:t>
      </w:r>
      <w:r w:rsidR="002A0992">
        <w:rPr>
          <w:rFonts w:ascii="Arial" w:hAnsi="Arial" w:cs="Arial"/>
        </w:rPr>
        <w:t xml:space="preserve"> de  </w:t>
      </w:r>
      <w:r w:rsidR="00191253">
        <w:rPr>
          <w:rFonts w:ascii="Arial" w:hAnsi="Arial" w:cs="Arial"/>
        </w:rPr>
        <w:t>prescription</w:t>
      </w:r>
      <w:r w:rsidR="002A0992">
        <w:rPr>
          <w:rFonts w:ascii="Arial" w:hAnsi="Arial" w:cs="Arial"/>
        </w:rPr>
        <w:t xml:space="preserve"> des AAD comme </w:t>
      </w:r>
      <w:r w:rsidR="00191253">
        <w:rPr>
          <w:rFonts w:ascii="Arial" w:hAnsi="Arial" w:cs="Arial"/>
        </w:rPr>
        <w:t>défini</w:t>
      </w:r>
      <w:r w:rsidR="002A0992">
        <w:rPr>
          <w:rFonts w:ascii="Arial" w:hAnsi="Arial" w:cs="Arial"/>
        </w:rPr>
        <w:t xml:space="preserve"> par le rapport de la HAS de Mars 2019</w:t>
      </w:r>
      <w:r w:rsidR="00191253">
        <w:rPr>
          <w:rFonts w:ascii="Arial" w:hAnsi="Arial" w:cs="Arial"/>
        </w:rPr>
        <w:t xml:space="preserve"> (prise en charge simplifié</w:t>
      </w:r>
      <w:r w:rsidR="00742B6F">
        <w:rPr>
          <w:rFonts w:ascii="Arial" w:hAnsi="Arial" w:cs="Arial"/>
        </w:rPr>
        <w:t>e</w:t>
      </w:r>
      <w:r w:rsidR="00242B3B">
        <w:rPr>
          <w:rFonts w:ascii="Arial" w:hAnsi="Arial" w:cs="Arial"/>
        </w:rPr>
        <w:t>)</w:t>
      </w:r>
      <w:r w:rsidR="00191253">
        <w:rPr>
          <w:rFonts w:ascii="Arial" w:hAnsi="Arial" w:cs="Arial"/>
        </w:rPr>
        <w:t xml:space="preserve"> : </w:t>
      </w:r>
      <w:r w:rsidR="002A0992">
        <w:rPr>
          <w:rFonts w:ascii="Arial" w:hAnsi="Arial" w:cs="Arial"/>
        </w:rPr>
        <w:t xml:space="preserve"> </w:t>
      </w:r>
    </w:p>
    <w:p w:rsidR="002A0992" w:rsidRDefault="00191253" w:rsidP="00191253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191253">
        <w:rPr>
          <w:rFonts w:ascii="Arial" w:hAnsi="Arial" w:cs="Arial"/>
        </w:rPr>
        <w:t>Le patient n’a pas de maladie hépatique sévère (</w:t>
      </w:r>
      <w:proofErr w:type="spellStart"/>
      <w:r w:rsidR="00191EE5">
        <w:rPr>
          <w:rFonts w:ascii="Arial" w:hAnsi="Arial" w:cs="Arial"/>
        </w:rPr>
        <w:t>Fibrotest</w:t>
      </w:r>
      <w:proofErr w:type="spellEnd"/>
      <w:r w:rsidR="00191EE5">
        <w:rPr>
          <w:rFonts w:ascii="Arial" w:hAnsi="Arial" w:cs="Arial"/>
        </w:rPr>
        <w:t xml:space="preserve"> ®  ≤0,58</w:t>
      </w:r>
      <w:r w:rsidRPr="00191253">
        <w:rPr>
          <w:rFonts w:ascii="Arial" w:hAnsi="Arial" w:cs="Arial"/>
        </w:rPr>
        <w:t xml:space="preserve">; </w:t>
      </w:r>
      <w:proofErr w:type="spellStart"/>
      <w:r w:rsidR="00191EE5">
        <w:rPr>
          <w:rFonts w:ascii="Arial" w:hAnsi="Arial" w:cs="Arial"/>
        </w:rPr>
        <w:t>Fibromètre</w:t>
      </w:r>
      <w:proofErr w:type="spellEnd"/>
      <w:r w:rsidR="00191EE5">
        <w:rPr>
          <w:rFonts w:ascii="Arial" w:hAnsi="Arial" w:cs="Arial"/>
        </w:rPr>
        <w:t xml:space="preserve"> ®  ≤0,786</w:t>
      </w:r>
      <w:r w:rsidRPr="00191253">
        <w:rPr>
          <w:rFonts w:ascii="Arial" w:hAnsi="Arial" w:cs="Arial"/>
        </w:rPr>
        <w:t xml:space="preserve">;  </w:t>
      </w:r>
      <w:r w:rsidR="00191EE5">
        <w:rPr>
          <w:rFonts w:ascii="Arial" w:hAnsi="Arial" w:cs="Arial"/>
        </w:rPr>
        <w:t>FibroScan ®  &lt;</w:t>
      </w:r>
      <w:r w:rsidRPr="00191253">
        <w:rPr>
          <w:rFonts w:ascii="Arial" w:hAnsi="Arial" w:cs="Arial"/>
        </w:rPr>
        <w:t>10 kPa</w:t>
      </w:r>
      <w:r w:rsidR="00242B3B">
        <w:rPr>
          <w:rFonts w:ascii="Arial" w:hAnsi="Arial" w:cs="Arial"/>
        </w:rPr>
        <w:t xml:space="preserve">; FIB 4 </w:t>
      </w:r>
      <w:r w:rsidR="00242B3B" w:rsidRPr="00A763BB">
        <w:rPr>
          <w:rFonts w:ascii="Arial" w:hAnsi="Arial" w:cs="Arial"/>
        </w:rPr>
        <w:t xml:space="preserve">&lt; </w:t>
      </w:r>
      <w:r w:rsidR="00997FF2" w:rsidRPr="00A763BB">
        <w:rPr>
          <w:rFonts w:ascii="Arial" w:hAnsi="Arial" w:cs="Arial"/>
        </w:rPr>
        <w:t>1</w:t>
      </w:r>
      <w:r w:rsidR="00242B3B" w:rsidRPr="00A763BB">
        <w:rPr>
          <w:rFonts w:ascii="Arial" w:hAnsi="Arial" w:cs="Arial"/>
        </w:rPr>
        <w:t>,</w:t>
      </w:r>
      <w:r w:rsidR="00997FF2" w:rsidRPr="00A763BB">
        <w:rPr>
          <w:rFonts w:ascii="Arial" w:hAnsi="Arial" w:cs="Arial"/>
        </w:rPr>
        <w:t>45</w:t>
      </w:r>
      <w:r w:rsidRPr="00A763BB">
        <w:rPr>
          <w:rFonts w:ascii="Arial" w:hAnsi="Arial" w:cs="Arial"/>
        </w:rPr>
        <w:t>)</w:t>
      </w:r>
      <w:r w:rsidRPr="00191253">
        <w:rPr>
          <w:rFonts w:ascii="Arial" w:hAnsi="Arial" w:cs="Arial"/>
        </w:rPr>
        <w:t xml:space="preserve"> et ses comorbidités sont contrôlés (consommation d’alcool à risque, diabète, obésité).</w:t>
      </w:r>
    </w:p>
    <w:p w:rsidR="00191253" w:rsidRPr="00191253" w:rsidRDefault="00191253" w:rsidP="00191253">
      <w:pPr>
        <w:pStyle w:val="Paragraphedeliste"/>
        <w:rPr>
          <w:rFonts w:ascii="Arial" w:hAnsi="Arial" w:cs="Arial"/>
        </w:rPr>
      </w:pPr>
    </w:p>
    <w:p w:rsidR="00DD2D90" w:rsidRPr="00191253" w:rsidRDefault="00DD2D90" w:rsidP="00191253">
      <w:pPr>
        <w:pStyle w:val="Paragraphedeliste"/>
        <w:numPr>
          <w:ilvl w:val="0"/>
          <w:numId w:val="2"/>
        </w:numPr>
        <w:rPr>
          <w:rFonts w:ascii="Arial" w:hAnsi="Arial" w:cs="Arial"/>
          <w:b/>
        </w:rPr>
      </w:pPr>
      <w:r w:rsidRPr="00191253">
        <w:rPr>
          <w:rFonts w:ascii="Arial" w:hAnsi="Arial" w:cs="Arial"/>
          <w:b/>
        </w:rPr>
        <w:t xml:space="preserve">Il n’entre </w:t>
      </w:r>
      <w:r w:rsidR="00191253" w:rsidRPr="00191253">
        <w:rPr>
          <w:rFonts w:ascii="Arial" w:hAnsi="Arial" w:cs="Arial"/>
          <w:b/>
        </w:rPr>
        <w:t xml:space="preserve">également </w:t>
      </w:r>
      <w:r w:rsidRPr="00191253">
        <w:rPr>
          <w:rFonts w:ascii="Arial" w:hAnsi="Arial" w:cs="Arial"/>
          <w:b/>
        </w:rPr>
        <w:t>pas dans les critères suivant</w:t>
      </w:r>
      <w:r w:rsidR="00855BC1" w:rsidRPr="00191253">
        <w:rPr>
          <w:rFonts w:ascii="Arial" w:hAnsi="Arial" w:cs="Arial"/>
          <w:b/>
        </w:rPr>
        <w:t>s</w:t>
      </w:r>
      <w:r w:rsidR="00004AF9" w:rsidRPr="00191253">
        <w:rPr>
          <w:rFonts w:ascii="Arial" w:hAnsi="Arial" w:cs="Arial"/>
          <w:b/>
        </w:rPr>
        <w:t> :</w:t>
      </w:r>
    </w:p>
    <w:p w:rsidR="00E92585" w:rsidRDefault="00E92585" w:rsidP="00E92585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spellStart"/>
      <w:proofErr w:type="gramStart"/>
      <w:r w:rsidRPr="00E92585">
        <w:rPr>
          <w:rFonts w:ascii="Arial" w:hAnsi="Arial" w:cs="Arial"/>
        </w:rPr>
        <w:t>co</w:t>
      </w:r>
      <w:proofErr w:type="gramEnd"/>
      <w:r w:rsidRPr="00E92585">
        <w:rPr>
          <w:rFonts w:ascii="Arial" w:hAnsi="Arial" w:cs="Arial"/>
        </w:rPr>
        <w:t>-infection</w:t>
      </w:r>
      <w:proofErr w:type="spellEnd"/>
      <w:r w:rsidRPr="00E92585">
        <w:rPr>
          <w:rFonts w:ascii="Arial" w:hAnsi="Arial" w:cs="Arial"/>
        </w:rPr>
        <w:t xml:space="preserve"> VHB et/ou VIH, </w:t>
      </w:r>
    </w:p>
    <w:p w:rsidR="00E92585" w:rsidRDefault="00E92585" w:rsidP="00E92585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E92585">
        <w:rPr>
          <w:rFonts w:ascii="Arial" w:hAnsi="Arial" w:cs="Arial"/>
        </w:rPr>
        <w:t>insuffisance</w:t>
      </w:r>
      <w:proofErr w:type="gramEnd"/>
      <w:r w:rsidRPr="00E92585">
        <w:rPr>
          <w:rFonts w:ascii="Arial" w:hAnsi="Arial" w:cs="Arial"/>
        </w:rPr>
        <w:t xml:space="preserve"> rénale sévère (</w:t>
      </w:r>
      <w:proofErr w:type="spellStart"/>
      <w:r w:rsidRPr="00E92585">
        <w:rPr>
          <w:rFonts w:ascii="Arial" w:hAnsi="Arial" w:cs="Arial"/>
        </w:rPr>
        <w:t>DFGe</w:t>
      </w:r>
      <w:proofErr w:type="spellEnd"/>
      <w:r w:rsidRPr="00E92585">
        <w:rPr>
          <w:rFonts w:ascii="Arial" w:hAnsi="Arial" w:cs="Arial"/>
        </w:rPr>
        <w:t xml:space="preserve"> &lt; 30 ml/min/1,73 m²), </w:t>
      </w:r>
    </w:p>
    <w:p w:rsidR="00E92585" w:rsidRDefault="00E92585" w:rsidP="00485520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E92585">
        <w:rPr>
          <w:rFonts w:ascii="Arial" w:hAnsi="Arial" w:cs="Arial"/>
        </w:rPr>
        <w:t>comorbidité</w:t>
      </w:r>
      <w:proofErr w:type="gramEnd"/>
      <w:r>
        <w:rPr>
          <w:rFonts w:ascii="Arial" w:hAnsi="Arial" w:cs="Arial"/>
        </w:rPr>
        <w:t xml:space="preserve"> </w:t>
      </w:r>
      <w:r w:rsidRPr="00E92585">
        <w:rPr>
          <w:rFonts w:ascii="Arial" w:hAnsi="Arial" w:cs="Arial"/>
        </w:rPr>
        <w:t xml:space="preserve">(consommation d’alcool à risque, diabète, obésité) mal contrôlée selon le médecin, </w:t>
      </w:r>
    </w:p>
    <w:p w:rsidR="00E92585" w:rsidRDefault="00E92585" w:rsidP="00AB0990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maladie</w:t>
      </w:r>
      <w:proofErr w:type="gramEnd"/>
      <w:r>
        <w:rPr>
          <w:rFonts w:ascii="Arial" w:hAnsi="Arial" w:cs="Arial"/>
        </w:rPr>
        <w:t xml:space="preserve"> hépatique sévère,</w:t>
      </w:r>
    </w:p>
    <w:p w:rsidR="00191253" w:rsidRPr="00E92585" w:rsidRDefault="00E92585" w:rsidP="00AB0990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E92585">
        <w:rPr>
          <w:rFonts w:ascii="Arial" w:hAnsi="Arial" w:cs="Arial"/>
        </w:rPr>
        <w:t>traitement</w:t>
      </w:r>
      <w:proofErr w:type="gramEnd"/>
      <w:r w:rsidRPr="00E92585">
        <w:rPr>
          <w:rFonts w:ascii="Arial" w:hAnsi="Arial" w:cs="Arial"/>
        </w:rPr>
        <w:t xml:space="preserve"> antiviral C antérieur</w:t>
      </w:r>
    </w:p>
    <w:p w:rsidR="00DD2D90" w:rsidRDefault="00DD2D90" w:rsidP="00DD2D90">
      <w:pPr>
        <w:rPr>
          <w:rFonts w:ascii="Arial" w:hAnsi="Arial" w:cs="Arial"/>
          <w:b/>
        </w:rPr>
      </w:pPr>
      <w:r w:rsidRPr="00004AF9">
        <w:rPr>
          <w:rFonts w:ascii="Arial" w:hAnsi="Arial" w:cs="Arial"/>
          <w:b/>
          <w:u w:val="single"/>
        </w:rPr>
        <w:t xml:space="preserve">Médecin </w:t>
      </w:r>
      <w:r w:rsidR="00004AF9" w:rsidRPr="00004AF9">
        <w:rPr>
          <w:rFonts w:ascii="Arial" w:hAnsi="Arial" w:cs="Arial"/>
          <w:b/>
          <w:u w:val="single"/>
        </w:rPr>
        <w:t>prescripteur</w:t>
      </w:r>
      <w:r w:rsidR="0044610C">
        <w:rPr>
          <w:rFonts w:ascii="Arial" w:hAnsi="Arial" w:cs="Arial"/>
        </w:rPr>
        <w:t xml:space="preserve"> </w:t>
      </w:r>
      <w:r w:rsidR="00004AF9" w:rsidRPr="00004AF9">
        <w:rPr>
          <w:rFonts w:ascii="Arial" w:hAnsi="Arial" w:cs="Arial"/>
          <w:b/>
        </w:rPr>
        <w:t>:</w:t>
      </w:r>
    </w:p>
    <w:p w:rsidR="00DD2D90" w:rsidRPr="00004AF9" w:rsidRDefault="00DD2D90" w:rsidP="00DD2D90">
      <w:pPr>
        <w:rPr>
          <w:rFonts w:ascii="Arial" w:hAnsi="Arial" w:cs="Arial"/>
          <w:b/>
        </w:rPr>
      </w:pPr>
      <w:r w:rsidRPr="00004AF9">
        <w:rPr>
          <w:rFonts w:ascii="Arial" w:hAnsi="Arial" w:cs="Arial"/>
          <w:b/>
        </w:rPr>
        <w:t>Nom</w:t>
      </w:r>
      <w:r w:rsidRPr="00004AF9">
        <w:rPr>
          <w:rFonts w:ascii="Arial" w:hAnsi="Arial" w:cs="Arial"/>
          <w:b/>
        </w:rPr>
        <w:tab/>
      </w:r>
      <w:r w:rsidRPr="00004AF9">
        <w:rPr>
          <w:rFonts w:ascii="Arial" w:hAnsi="Arial" w:cs="Arial"/>
          <w:b/>
        </w:rPr>
        <w:tab/>
      </w:r>
      <w:r w:rsidRPr="00004AF9">
        <w:rPr>
          <w:rFonts w:ascii="Arial" w:hAnsi="Arial" w:cs="Arial"/>
          <w:b/>
        </w:rPr>
        <w:tab/>
      </w:r>
      <w:r w:rsidRPr="00004AF9">
        <w:rPr>
          <w:rFonts w:ascii="Arial" w:hAnsi="Arial" w:cs="Arial"/>
          <w:b/>
        </w:rPr>
        <w:tab/>
      </w:r>
      <w:r w:rsidRPr="00004AF9">
        <w:rPr>
          <w:rFonts w:ascii="Arial" w:hAnsi="Arial" w:cs="Arial"/>
          <w:b/>
        </w:rPr>
        <w:tab/>
        <w:t>Prénom</w:t>
      </w:r>
    </w:p>
    <w:p w:rsidR="00DD2D90" w:rsidRPr="00004AF9" w:rsidRDefault="00DD2D90" w:rsidP="00DD2D90">
      <w:pPr>
        <w:rPr>
          <w:rFonts w:ascii="Arial" w:hAnsi="Arial" w:cs="Arial"/>
        </w:rPr>
      </w:pPr>
      <w:r w:rsidRPr="00004AF9">
        <w:rPr>
          <w:rFonts w:ascii="Arial" w:hAnsi="Arial" w:cs="Arial"/>
          <w:b/>
        </w:rPr>
        <w:t>Date :</w:t>
      </w:r>
      <w:r w:rsidRPr="00004AF9">
        <w:rPr>
          <w:rFonts w:ascii="Arial" w:hAnsi="Arial" w:cs="Arial"/>
          <w:b/>
        </w:rPr>
        <w:tab/>
      </w:r>
      <w:r w:rsidRPr="00004AF9">
        <w:rPr>
          <w:rFonts w:ascii="Arial" w:hAnsi="Arial" w:cs="Arial"/>
          <w:b/>
        </w:rPr>
        <w:tab/>
      </w:r>
      <w:r w:rsidRPr="00004AF9">
        <w:rPr>
          <w:rFonts w:ascii="Arial" w:hAnsi="Arial" w:cs="Arial"/>
          <w:b/>
        </w:rPr>
        <w:tab/>
      </w:r>
      <w:r w:rsidRPr="00004AF9">
        <w:rPr>
          <w:rFonts w:ascii="Arial" w:hAnsi="Arial" w:cs="Arial"/>
          <w:b/>
        </w:rPr>
        <w:tab/>
      </w:r>
      <w:r w:rsidRPr="00004AF9">
        <w:rPr>
          <w:rFonts w:ascii="Arial" w:hAnsi="Arial" w:cs="Arial"/>
        </w:rPr>
        <w:tab/>
      </w:r>
      <w:r w:rsidRPr="00004AF9">
        <w:rPr>
          <w:rFonts w:ascii="Arial" w:hAnsi="Arial" w:cs="Arial"/>
        </w:rPr>
        <w:tab/>
      </w:r>
      <w:r w:rsidRPr="00004AF9">
        <w:rPr>
          <w:rFonts w:ascii="Arial" w:hAnsi="Arial" w:cs="Arial"/>
        </w:rPr>
        <w:tab/>
      </w:r>
      <w:r w:rsidRPr="00004AF9">
        <w:rPr>
          <w:rFonts w:ascii="Arial" w:hAnsi="Arial" w:cs="Arial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04AF9" w:rsidTr="00004AF9"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004AF9" w:rsidRPr="00004AF9" w:rsidRDefault="00004AF9" w:rsidP="00004AF9">
            <w:pPr>
              <w:jc w:val="center"/>
              <w:rPr>
                <w:rFonts w:ascii="Arial" w:hAnsi="Arial" w:cs="Arial"/>
              </w:rPr>
            </w:pPr>
            <w:r w:rsidRPr="00004AF9">
              <w:rPr>
                <w:rFonts w:ascii="Arial" w:hAnsi="Arial" w:cs="Arial"/>
              </w:rPr>
              <w:t>Cachet du Médecin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004AF9" w:rsidRPr="00004AF9" w:rsidRDefault="00004AF9" w:rsidP="00004AF9">
            <w:pPr>
              <w:jc w:val="center"/>
              <w:rPr>
                <w:rFonts w:ascii="Arial" w:hAnsi="Arial" w:cs="Arial"/>
              </w:rPr>
            </w:pPr>
            <w:r w:rsidRPr="00004AF9">
              <w:rPr>
                <w:rFonts w:ascii="Arial" w:hAnsi="Arial" w:cs="Arial"/>
              </w:rPr>
              <w:t>Signature</w:t>
            </w:r>
          </w:p>
        </w:tc>
      </w:tr>
      <w:tr w:rsidR="00004AF9" w:rsidTr="00543784">
        <w:trPr>
          <w:trHeight w:val="1369"/>
        </w:trPr>
        <w:tc>
          <w:tcPr>
            <w:tcW w:w="4606" w:type="dxa"/>
          </w:tcPr>
          <w:p w:rsidR="00004AF9" w:rsidRDefault="00004AF9" w:rsidP="00DD2D90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004AF9" w:rsidRDefault="00004AF9" w:rsidP="00DD2D90">
            <w:pPr>
              <w:rPr>
                <w:rFonts w:ascii="Arial" w:hAnsi="Arial" w:cs="Arial"/>
              </w:rPr>
            </w:pPr>
          </w:p>
        </w:tc>
      </w:tr>
    </w:tbl>
    <w:p w:rsidR="00543784" w:rsidRPr="00543784" w:rsidRDefault="00543784" w:rsidP="00A85438">
      <w:pPr>
        <w:spacing w:after="0"/>
        <w:rPr>
          <w:rFonts w:ascii="Arial" w:hAnsi="Arial" w:cs="Arial"/>
          <w:b/>
          <w:sz w:val="10"/>
          <w:szCs w:val="10"/>
          <w:u w:val="single"/>
        </w:rPr>
      </w:pPr>
    </w:p>
    <w:p w:rsidR="00543784" w:rsidRPr="00DB4CFC" w:rsidRDefault="00543784" w:rsidP="00A85438">
      <w:pPr>
        <w:spacing w:after="0"/>
        <w:rPr>
          <w:rFonts w:ascii="Arial" w:hAnsi="Arial" w:cs="Arial"/>
          <w:b/>
          <w:sz w:val="18"/>
          <w:u w:val="single"/>
        </w:rPr>
      </w:pPr>
      <w:r w:rsidRPr="00DB4CFC">
        <w:rPr>
          <w:rFonts w:ascii="Arial" w:hAnsi="Arial" w:cs="Arial"/>
          <w:b/>
          <w:sz w:val="18"/>
          <w:u w:val="single"/>
        </w:rPr>
        <w:t>NB </w:t>
      </w:r>
      <w:r w:rsidRPr="00DB4CFC">
        <w:rPr>
          <w:rFonts w:ascii="Arial" w:hAnsi="Arial" w:cs="Arial"/>
          <w:b/>
          <w:sz w:val="18"/>
        </w:rPr>
        <w:t xml:space="preserve">: </w:t>
      </w:r>
      <w:r w:rsidR="00967184">
        <w:rPr>
          <w:rFonts w:ascii="Arial" w:hAnsi="Arial" w:cs="Arial"/>
          <w:b/>
          <w:sz w:val="18"/>
        </w:rPr>
        <w:t xml:space="preserve">seules ces 2 </w:t>
      </w:r>
      <w:r w:rsidR="002A0992">
        <w:rPr>
          <w:rFonts w:ascii="Arial" w:hAnsi="Arial" w:cs="Arial"/>
          <w:b/>
          <w:sz w:val="18"/>
        </w:rPr>
        <w:t>spécialités AAD</w:t>
      </w:r>
      <w:r w:rsidR="00967184">
        <w:rPr>
          <w:rFonts w:ascii="Arial" w:hAnsi="Arial" w:cs="Arial"/>
          <w:b/>
          <w:sz w:val="18"/>
        </w:rPr>
        <w:t xml:space="preserve"> sont prescriptibles par tous les </w:t>
      </w:r>
      <w:r w:rsidR="002A0992">
        <w:rPr>
          <w:rFonts w:ascii="Arial" w:hAnsi="Arial" w:cs="Arial"/>
          <w:b/>
          <w:sz w:val="18"/>
        </w:rPr>
        <w:t>médecins</w:t>
      </w:r>
      <w:r w:rsidR="00967184">
        <w:rPr>
          <w:rFonts w:ascii="Arial" w:hAnsi="Arial" w:cs="Arial"/>
          <w:b/>
          <w:sz w:val="18"/>
        </w:rPr>
        <w:t xml:space="preserve">. Les autres </w:t>
      </w:r>
      <w:r w:rsidR="002A0992">
        <w:rPr>
          <w:rFonts w:ascii="Arial" w:hAnsi="Arial" w:cs="Arial"/>
          <w:b/>
          <w:sz w:val="18"/>
        </w:rPr>
        <w:t xml:space="preserve">spécialités </w:t>
      </w:r>
      <w:r w:rsidRPr="00DB4CFC">
        <w:rPr>
          <w:rFonts w:ascii="Arial" w:hAnsi="Arial" w:cs="Arial"/>
          <w:b/>
          <w:sz w:val="18"/>
        </w:rPr>
        <w:t xml:space="preserve">doivent être </w:t>
      </w:r>
      <w:r w:rsidR="002A0992" w:rsidRPr="00DB4CFC">
        <w:rPr>
          <w:rFonts w:ascii="Arial" w:hAnsi="Arial" w:cs="Arial"/>
          <w:b/>
          <w:sz w:val="18"/>
        </w:rPr>
        <w:t>prescrit</w:t>
      </w:r>
      <w:r w:rsidR="002A0992">
        <w:rPr>
          <w:rFonts w:ascii="Arial" w:hAnsi="Arial" w:cs="Arial"/>
          <w:b/>
          <w:sz w:val="18"/>
        </w:rPr>
        <w:t>es</w:t>
      </w:r>
      <w:r w:rsidRPr="00DB4CFC">
        <w:rPr>
          <w:rFonts w:ascii="Arial" w:hAnsi="Arial" w:cs="Arial"/>
          <w:b/>
          <w:sz w:val="18"/>
        </w:rPr>
        <w:t xml:space="preserve"> </w:t>
      </w:r>
      <w:r w:rsidR="002A0992">
        <w:rPr>
          <w:rFonts w:ascii="Arial" w:hAnsi="Arial" w:cs="Arial"/>
          <w:b/>
          <w:sz w:val="18"/>
        </w:rPr>
        <w:t>par un HGE un interniste, ou un infectiologue selon les procédures en vigueurs.</w:t>
      </w:r>
    </w:p>
    <w:sectPr w:rsidR="00543784" w:rsidRPr="00DB4CFC" w:rsidSect="00543784">
      <w:footerReference w:type="default" r:id="rId7"/>
      <w:pgSz w:w="11906" w:h="16838"/>
      <w:pgMar w:top="426" w:right="991" w:bottom="284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B9F" w:rsidRDefault="00C43B9F" w:rsidP="00004AF9">
      <w:pPr>
        <w:spacing w:after="0" w:line="240" w:lineRule="auto"/>
      </w:pPr>
      <w:r>
        <w:separator/>
      </w:r>
    </w:p>
  </w:endnote>
  <w:endnote w:type="continuationSeparator" w:id="0">
    <w:p w:rsidR="00C43B9F" w:rsidRDefault="00C43B9F" w:rsidP="0000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1C1" w:rsidRPr="00E92585" w:rsidRDefault="000211C1" w:rsidP="000211C1">
    <w:pPr>
      <w:pStyle w:val="Pieddepage"/>
      <w:spacing w:after="20"/>
      <w:jc w:val="center"/>
      <w:rPr>
        <w:b/>
        <w:sz w:val="18"/>
        <w:u w:val="single"/>
      </w:rPr>
    </w:pPr>
    <w:r w:rsidRPr="00E92585">
      <w:rPr>
        <w:b/>
        <w:sz w:val="18"/>
        <w:u w:val="single"/>
      </w:rPr>
      <w:t xml:space="preserve">Pour toute demande d’information complémentaire vous pouvez contacter </w:t>
    </w:r>
  </w:p>
  <w:p w:rsidR="000211C1" w:rsidRPr="00E92585" w:rsidRDefault="000211C1" w:rsidP="000211C1">
    <w:pPr>
      <w:pStyle w:val="Pieddepage"/>
      <w:spacing w:after="20"/>
      <w:jc w:val="center"/>
      <w:rPr>
        <w:b/>
        <w:sz w:val="18"/>
        <w:u w:val="single"/>
      </w:rPr>
    </w:pPr>
    <w:proofErr w:type="gramStart"/>
    <w:r w:rsidRPr="00E92585">
      <w:rPr>
        <w:b/>
        <w:sz w:val="18"/>
        <w:u w:val="single"/>
      </w:rPr>
      <w:t>le</w:t>
    </w:r>
    <w:proofErr w:type="gramEnd"/>
    <w:r w:rsidRPr="00E92585">
      <w:rPr>
        <w:b/>
        <w:sz w:val="18"/>
        <w:u w:val="single"/>
      </w:rPr>
      <w:t xml:space="preserve"> Service Expert de Lutte contre les Hépatites Virales d’Alsace (SELHVA) – UF 2098</w:t>
    </w:r>
  </w:p>
  <w:p w:rsidR="000211C1" w:rsidRPr="00E92585" w:rsidRDefault="000211C1" w:rsidP="000211C1">
    <w:pPr>
      <w:pStyle w:val="Pieddepage"/>
      <w:spacing w:after="20"/>
      <w:ind w:left="1701"/>
      <w:jc w:val="both"/>
      <w:rPr>
        <w:b/>
        <w:sz w:val="16"/>
      </w:rPr>
    </w:pPr>
    <w:r w:rsidRPr="00E92585">
      <w:rPr>
        <w:b/>
        <w:sz w:val="16"/>
        <w:u w:val="single"/>
      </w:rPr>
      <w:t>Par voie postale</w:t>
    </w:r>
    <w:r w:rsidRPr="00E92585">
      <w:rPr>
        <w:b/>
        <w:sz w:val="16"/>
      </w:rPr>
      <w:t xml:space="preserve"> : </w:t>
    </w:r>
    <w:r w:rsidRPr="00E92585">
      <w:rPr>
        <w:b/>
        <w:sz w:val="18"/>
      </w:rPr>
      <w:t xml:space="preserve">1 place de l’Hôpital – BP n°426 – 67091 STRASBURG CEDEX </w:t>
    </w:r>
  </w:p>
  <w:p w:rsidR="000211C1" w:rsidRPr="00E92585" w:rsidRDefault="000211C1" w:rsidP="00B77404">
    <w:pPr>
      <w:pStyle w:val="Pieddepage"/>
      <w:spacing w:after="20"/>
      <w:ind w:left="1701"/>
      <w:jc w:val="both"/>
      <w:rPr>
        <w:b/>
        <w:sz w:val="18"/>
      </w:rPr>
    </w:pPr>
    <w:r w:rsidRPr="00E92585">
      <w:rPr>
        <w:b/>
        <w:sz w:val="16"/>
        <w:u w:val="single"/>
      </w:rPr>
      <w:t>Par mail</w:t>
    </w:r>
    <w:r w:rsidRPr="00E92585">
      <w:rPr>
        <w:b/>
        <w:sz w:val="16"/>
      </w:rPr>
      <w:t xml:space="preserve"> : </w:t>
    </w:r>
    <w:hyperlink r:id="rId1" w:history="1">
      <w:r w:rsidR="00B77404" w:rsidRPr="00E92585">
        <w:rPr>
          <w:rStyle w:val="Lienhypertexte"/>
          <w:b/>
          <w:sz w:val="18"/>
        </w:rPr>
        <w:t>depistage-selhva@chru-strasbourg.fr</w:t>
      </w:r>
    </w:hyperlink>
    <w:r w:rsidR="00E92585">
      <w:rPr>
        <w:rStyle w:val="Lienhypertexte"/>
        <w:b/>
        <w:sz w:val="18"/>
      </w:rPr>
      <w:t xml:space="preserve"> </w:t>
    </w:r>
  </w:p>
  <w:p w:rsidR="000211C1" w:rsidRPr="00E92585" w:rsidRDefault="000211C1" w:rsidP="000211C1">
    <w:pPr>
      <w:pStyle w:val="Pieddepage"/>
      <w:spacing w:after="20"/>
      <w:ind w:left="1701"/>
      <w:jc w:val="both"/>
      <w:rPr>
        <w:b/>
        <w:sz w:val="18"/>
      </w:rPr>
    </w:pPr>
    <w:r w:rsidRPr="00E92585">
      <w:rPr>
        <w:b/>
        <w:sz w:val="16"/>
        <w:u w:val="single"/>
      </w:rPr>
      <w:t>Par téléphone </w:t>
    </w:r>
    <w:r w:rsidRPr="00E92585">
      <w:rPr>
        <w:b/>
        <w:sz w:val="16"/>
      </w:rPr>
      <w:t xml:space="preserve">: Secrétariat : </w:t>
    </w:r>
    <w:r w:rsidRPr="00E92585">
      <w:rPr>
        <w:b/>
        <w:sz w:val="18"/>
      </w:rPr>
      <w:t>03.69.55.0</w:t>
    </w:r>
    <w:r w:rsidR="00E92585" w:rsidRPr="00E92585">
      <w:rPr>
        <w:b/>
        <w:sz w:val="18"/>
      </w:rPr>
      <w:t>1.70</w:t>
    </w:r>
    <w:r w:rsidRPr="00E92585">
      <w:rPr>
        <w:b/>
        <w:sz w:val="18"/>
      </w:rPr>
      <w:t xml:space="preserve"> </w:t>
    </w:r>
    <w:r w:rsidRPr="00E92585">
      <w:rPr>
        <w:b/>
        <w:sz w:val="16"/>
      </w:rPr>
      <w:t>ou Infirmière</w:t>
    </w:r>
    <w:r w:rsidR="00E92585" w:rsidRPr="00E92585">
      <w:rPr>
        <w:b/>
        <w:sz w:val="16"/>
      </w:rPr>
      <w:t>s</w:t>
    </w:r>
    <w:r w:rsidRPr="00E92585">
      <w:rPr>
        <w:b/>
        <w:sz w:val="16"/>
      </w:rPr>
      <w:t xml:space="preserve"> : </w:t>
    </w:r>
    <w:r w:rsidRPr="00E92585">
      <w:rPr>
        <w:b/>
        <w:sz w:val="18"/>
      </w:rPr>
      <w:t>03.69.55.12.32</w:t>
    </w:r>
  </w:p>
  <w:p w:rsidR="000211C1" w:rsidRDefault="000211C1" w:rsidP="000211C1">
    <w:pPr>
      <w:pStyle w:val="Pieddepage"/>
      <w:spacing w:after="20"/>
      <w:ind w:left="1701"/>
      <w:jc w:val="both"/>
      <w:rPr>
        <w:b/>
        <w:sz w:val="18"/>
      </w:rPr>
    </w:pPr>
  </w:p>
  <w:p w:rsidR="000211C1" w:rsidRPr="003B04BC" w:rsidRDefault="000211C1" w:rsidP="000211C1">
    <w:pPr>
      <w:pStyle w:val="Pieddepage"/>
      <w:jc w:val="center"/>
      <w:rPr>
        <w:i/>
        <w:sz w:val="14"/>
      </w:rPr>
    </w:pPr>
    <w:r w:rsidRPr="003B04BC">
      <w:rPr>
        <w:i/>
        <w:sz w:val="14"/>
      </w:rPr>
      <w:t xml:space="preserve">Modèle réalisé par le Service Expert de Lutte contre les Hépatites Virales d’Alsace (SELHVA) – version </w:t>
    </w:r>
    <w:r w:rsidR="00E92585">
      <w:rPr>
        <w:i/>
        <w:sz w:val="14"/>
      </w:rPr>
      <w:t>18/07/2024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B9F" w:rsidRDefault="00C43B9F" w:rsidP="00004AF9">
      <w:pPr>
        <w:spacing w:after="0" w:line="240" w:lineRule="auto"/>
      </w:pPr>
      <w:r>
        <w:separator/>
      </w:r>
    </w:p>
  </w:footnote>
  <w:footnote w:type="continuationSeparator" w:id="0">
    <w:p w:rsidR="00C43B9F" w:rsidRDefault="00C43B9F" w:rsidP="0000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8BC"/>
    <w:multiLevelType w:val="hybridMultilevel"/>
    <w:tmpl w:val="E73A5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C08AB"/>
    <w:multiLevelType w:val="hybridMultilevel"/>
    <w:tmpl w:val="169815AA"/>
    <w:lvl w:ilvl="0" w:tplc="A16AE32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086D0A"/>
    <w:multiLevelType w:val="hybridMultilevel"/>
    <w:tmpl w:val="5BC6546A"/>
    <w:lvl w:ilvl="0" w:tplc="E214A0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50"/>
    <w:rsid w:val="00000144"/>
    <w:rsid w:val="00004AF9"/>
    <w:rsid w:val="000211C1"/>
    <w:rsid w:val="000340AC"/>
    <w:rsid w:val="001403F4"/>
    <w:rsid w:val="001772F5"/>
    <w:rsid w:val="00191253"/>
    <w:rsid w:val="00191EE5"/>
    <w:rsid w:val="001F2E2B"/>
    <w:rsid w:val="00230550"/>
    <w:rsid w:val="00242B3B"/>
    <w:rsid w:val="00285D5F"/>
    <w:rsid w:val="002A0992"/>
    <w:rsid w:val="002A4823"/>
    <w:rsid w:val="00361E9A"/>
    <w:rsid w:val="0044610C"/>
    <w:rsid w:val="00543784"/>
    <w:rsid w:val="005C430E"/>
    <w:rsid w:val="006D1C96"/>
    <w:rsid w:val="0070169F"/>
    <w:rsid w:val="00742B6F"/>
    <w:rsid w:val="007C70B7"/>
    <w:rsid w:val="007E49FA"/>
    <w:rsid w:val="00855BC1"/>
    <w:rsid w:val="008B709D"/>
    <w:rsid w:val="00940613"/>
    <w:rsid w:val="0095759B"/>
    <w:rsid w:val="00967184"/>
    <w:rsid w:val="00997FF2"/>
    <w:rsid w:val="009B3A4A"/>
    <w:rsid w:val="00A763BB"/>
    <w:rsid w:val="00A85438"/>
    <w:rsid w:val="00AB51B0"/>
    <w:rsid w:val="00B23B24"/>
    <w:rsid w:val="00B31D5B"/>
    <w:rsid w:val="00B77404"/>
    <w:rsid w:val="00BB5138"/>
    <w:rsid w:val="00BD5980"/>
    <w:rsid w:val="00C43B9F"/>
    <w:rsid w:val="00C46B5B"/>
    <w:rsid w:val="00D117C3"/>
    <w:rsid w:val="00D20F29"/>
    <w:rsid w:val="00D521AF"/>
    <w:rsid w:val="00DB4CFC"/>
    <w:rsid w:val="00DD2D90"/>
    <w:rsid w:val="00E333B2"/>
    <w:rsid w:val="00E751D7"/>
    <w:rsid w:val="00E92585"/>
    <w:rsid w:val="00EF2E0D"/>
    <w:rsid w:val="00F1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17CAA4"/>
  <w15:docId w15:val="{AA281D87-7385-4CA6-A926-ACC49A9D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D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D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D9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4AF9"/>
  </w:style>
  <w:style w:type="paragraph" w:styleId="Pieddepage">
    <w:name w:val="footer"/>
    <w:basedOn w:val="Normal"/>
    <w:link w:val="PieddepageCar"/>
    <w:uiPriority w:val="99"/>
    <w:unhideWhenUsed/>
    <w:rsid w:val="0000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4AF9"/>
  </w:style>
  <w:style w:type="paragraph" w:styleId="Paragraphedeliste">
    <w:name w:val="List Paragraph"/>
    <w:basedOn w:val="Normal"/>
    <w:uiPriority w:val="34"/>
    <w:qFormat/>
    <w:rsid w:val="001912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97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istage-selhva@chru-strasbour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CHAFFRAIX Frédéric</dc:creator>
  <cp:lastModifiedBy>CHAFFRAIX Frederic</cp:lastModifiedBy>
  <cp:revision>3</cp:revision>
  <cp:lastPrinted>2019-06-11T16:15:00Z</cp:lastPrinted>
  <dcterms:created xsi:type="dcterms:W3CDTF">2024-07-18T13:11:00Z</dcterms:created>
  <dcterms:modified xsi:type="dcterms:W3CDTF">2024-07-18T13:32:00Z</dcterms:modified>
</cp:coreProperties>
</file>